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13EB9" w14:textId="22061815" w:rsidR="00C37F3E" w:rsidRPr="00DF67AD" w:rsidRDefault="00C37F3E" w:rsidP="00C37F3E">
      <w:pPr>
        <w:pStyle w:val="Header"/>
        <w:rPr>
          <w:rFonts w:cs="Arial"/>
          <w:b w:val="0"/>
          <w:bCs/>
          <w:sz w:val="22"/>
          <w:szCs w:val="22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ab/>
        <w:t>S3-25</w:t>
      </w:r>
      <w:r>
        <w:rPr>
          <w:rFonts w:cs="Arial"/>
          <w:bCs/>
          <w:sz w:val="22"/>
          <w:szCs w:val="22"/>
          <w:lang w:val="sv-SE"/>
        </w:rPr>
        <w:t>12</w:t>
      </w:r>
      <w:r>
        <w:rPr>
          <w:rFonts w:cs="Arial"/>
          <w:bCs/>
          <w:sz w:val="22"/>
          <w:szCs w:val="22"/>
          <w:lang w:val="sv-SE"/>
        </w:rPr>
        <w:t>25</w:t>
      </w:r>
    </w:p>
    <w:p w14:paraId="34B01BBF" w14:textId="77777777" w:rsidR="00C37F3E" w:rsidRPr="00DF67AD" w:rsidRDefault="00C37F3E" w:rsidP="00C37F3E">
      <w:pPr>
        <w:pStyle w:val="Header"/>
        <w:rPr>
          <w:b w:val="0"/>
          <w:bCs/>
          <w:noProof/>
          <w:sz w:val="24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Goteborg, Sweden, 7 – 11 April 2025</w:t>
      </w:r>
    </w:p>
    <w:p w14:paraId="63252E60" w14:textId="77777777" w:rsidR="00C37F3E" w:rsidRPr="00DF67AD" w:rsidRDefault="00C37F3E" w:rsidP="00C37F3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2470F75D" w14:textId="718CB7BB" w:rsidR="00C37F3E" w:rsidRDefault="00C37F3E" w:rsidP="00C37F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SA5</w:t>
      </w:r>
    </w:p>
    <w:p w14:paraId="1CCE6023" w14:textId="0A129322" w:rsidR="00C37F3E" w:rsidRDefault="00C37F3E" w:rsidP="00C37F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F31D61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/>
          <w:b/>
          <w:sz w:val="24"/>
        </w:rPr>
        <w:t>AI/ML UE sided data collection</w:t>
      </w:r>
    </w:p>
    <w:p w14:paraId="344ADEC8" w14:textId="77777777" w:rsidR="00C37F3E" w:rsidRDefault="00C37F3E" w:rsidP="00C37F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69BFCFA" w14:textId="37515DBF" w:rsidR="0056041B" w:rsidRDefault="00C37F3E" w:rsidP="00C37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Item:3.1</w:t>
      </w:r>
    </w:p>
    <w:p w14:paraId="10CF5CB5" w14:textId="77777777" w:rsidR="0056041B" w:rsidRDefault="0056041B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944D5E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5604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6041B">
        <w:rPr>
          <w:rFonts w:ascii="Arial" w:hAnsi="Arial" w:cs="Arial"/>
          <w:b/>
          <w:sz w:val="22"/>
          <w:szCs w:val="22"/>
          <w:lang w:val="sv-SE"/>
        </w:rPr>
        <w:t>To:</w:t>
      </w:r>
      <w:r w:rsidRPr="0056041B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A4126D" w:rsidRPr="0056041B">
        <w:rPr>
          <w:rFonts w:ascii="Arial" w:hAnsi="Arial" w:cs="Arial"/>
          <w:b/>
          <w:sz w:val="22"/>
          <w:szCs w:val="22"/>
          <w:lang w:val="sv-SE"/>
        </w:rPr>
        <w:t>TSG RAN</w:t>
      </w:r>
      <w:r w:rsidR="004A2F8B" w:rsidRPr="0056041B">
        <w:rPr>
          <w:rFonts w:ascii="Arial" w:hAnsi="Arial" w:cs="Arial"/>
          <w:b/>
          <w:bCs/>
          <w:sz w:val="22"/>
          <w:szCs w:val="22"/>
          <w:lang w:val="sv-SE"/>
        </w:rPr>
        <w:t>, RAN2</w:t>
      </w:r>
    </w:p>
    <w:p w14:paraId="7768506E" w14:textId="5DC2C3C0" w:rsidR="00B97703" w:rsidRPr="005604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56041B">
        <w:rPr>
          <w:rFonts w:ascii="Arial" w:hAnsi="Arial" w:cs="Arial"/>
          <w:b/>
          <w:sz w:val="22"/>
          <w:szCs w:val="22"/>
          <w:lang w:val="sv-SE"/>
        </w:rPr>
        <w:t>Cc:</w:t>
      </w:r>
      <w:r w:rsidRPr="0056041B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F5080" w:rsidRPr="0056041B">
        <w:rPr>
          <w:rFonts w:ascii="Arial" w:hAnsi="Arial" w:cs="Arial"/>
          <w:b/>
          <w:bCs/>
          <w:sz w:val="22"/>
          <w:szCs w:val="22"/>
          <w:lang w:val="sv-SE"/>
        </w:rPr>
        <w:t xml:space="preserve">TSG SA, </w:t>
      </w:r>
      <w:r w:rsidR="00A4126D" w:rsidRPr="0056041B">
        <w:rPr>
          <w:rFonts w:ascii="Arial" w:hAnsi="Arial" w:cs="Arial"/>
          <w:b/>
          <w:bCs/>
          <w:sz w:val="22"/>
          <w:szCs w:val="22"/>
          <w:lang w:val="sv-SE"/>
        </w:rPr>
        <w:t>SA2, SA3</w:t>
      </w:r>
    </w:p>
    <w:bookmarkEnd w:id="5"/>
    <w:bookmarkEnd w:id="6"/>
    <w:p w14:paraId="77E2942D" w14:textId="77777777" w:rsidR="00B97703" w:rsidRPr="0056041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1281E07" w14:textId="79B36F75" w:rsidR="007D6A5E" w:rsidRPr="0056041B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val="fr-FR"/>
        </w:rPr>
      </w:pPr>
      <w:r w:rsidRPr="0056041B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6041B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6041B">
        <w:rPr>
          <w:rFonts w:ascii="Arial" w:hAnsi="Arial" w:cs="Arial"/>
          <w:b/>
          <w:sz w:val="22"/>
          <w:szCs w:val="22"/>
          <w:lang w:val="fr-FR"/>
        </w:rPr>
        <w:t>:</w:t>
      </w:r>
      <w:r w:rsidRPr="0056041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FBEE18C" w14:textId="77777777" w:rsidR="00324252" w:rsidRPr="0056041B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  <w:r w:rsidRPr="0056041B">
        <w:rPr>
          <w:rFonts w:ascii="Arial" w:eastAsia="DengXian" w:hAnsi="Arial" w:cs="Arial"/>
          <w:b/>
          <w:bCs/>
          <w:sz w:val="22"/>
          <w:szCs w:val="22"/>
          <w:lang w:val="fr-FR"/>
        </w:rPr>
        <w:t>Yizhi Yao</w:t>
      </w:r>
    </w:p>
    <w:p w14:paraId="18DF7D9F" w14:textId="77777777" w:rsidR="00324252" w:rsidRPr="0056041B" w:rsidRDefault="00C37F3E" w:rsidP="00324252">
      <w:pPr>
        <w:overflowPunct/>
        <w:autoSpaceDE/>
        <w:autoSpaceDN/>
        <w:adjustRightInd/>
        <w:spacing w:after="60"/>
        <w:ind w:left="1985"/>
        <w:textAlignment w:val="auto"/>
        <w:rPr>
          <w:lang w:val="fr-FR"/>
        </w:rPr>
      </w:pPr>
      <w:hyperlink r:id="rId7" w:history="1">
        <w:r w:rsidR="00324252" w:rsidRPr="0056041B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  <w:lang w:val="fr-FR"/>
          </w:rPr>
          <w:t>Yizhi.yao@intel.com</w:t>
        </w:r>
      </w:hyperlink>
    </w:p>
    <w:p w14:paraId="5096D696" w14:textId="77777777" w:rsidR="00324252" w:rsidRPr="0056041B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C37F3E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C37F3E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 xml:space="preserve">UE-&gt; </w:t>
      </w:r>
      <w:proofErr w:type="spellStart"/>
      <w:r w:rsidR="004A2F8B" w:rsidRPr="004A2F8B">
        <w:t>gNB</w:t>
      </w:r>
      <w:proofErr w:type="spellEnd"/>
      <w:r w:rsidR="004A2F8B" w:rsidRPr="004A2F8B">
        <w:t>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 xml:space="preserve">UE and </w:t>
      </w:r>
      <w:proofErr w:type="spellStart"/>
      <w:r w:rsidR="00996740">
        <w:t>gNB</w:t>
      </w:r>
      <w:proofErr w:type="spellEnd"/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lastRenderedPageBreak/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F3A3" w14:textId="77777777" w:rsidR="006F5C69" w:rsidRDefault="006F5C69">
      <w:pPr>
        <w:spacing w:after="0"/>
      </w:pPr>
      <w:r>
        <w:separator/>
      </w:r>
    </w:p>
  </w:endnote>
  <w:endnote w:type="continuationSeparator" w:id="0">
    <w:p w14:paraId="67BF8917" w14:textId="77777777" w:rsidR="006F5C69" w:rsidRDefault="006F5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C0A7" w14:textId="77777777" w:rsidR="006F5C69" w:rsidRDefault="006F5C69">
      <w:pPr>
        <w:spacing w:after="0"/>
      </w:pPr>
      <w:r>
        <w:separator/>
      </w:r>
    </w:p>
  </w:footnote>
  <w:footnote w:type="continuationSeparator" w:id="0">
    <w:p w14:paraId="6F8B3A68" w14:textId="77777777" w:rsidR="006F5C69" w:rsidRDefault="006F5C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D6F62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6041B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37F3E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2025-03-26T13:27:00Z</dcterms:created>
  <dcterms:modified xsi:type="dcterms:W3CDTF">2025-03-26T13:27:00Z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